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13" w:rsidRPr="00EE0613" w:rsidRDefault="00EE0613" w:rsidP="00EE0613">
      <w:pPr>
        <w:rPr>
          <w:sz w:val="40"/>
          <w:szCs w:val="40"/>
        </w:rPr>
      </w:pPr>
    </w:p>
    <w:p w:rsidR="00661695" w:rsidRPr="0053780F" w:rsidRDefault="00EE0613" w:rsidP="00EE0613">
      <w:pPr>
        <w:jc w:val="center"/>
        <w:rPr>
          <w:szCs w:val="36"/>
        </w:rPr>
      </w:pPr>
      <w:r w:rsidRPr="0053780F">
        <w:rPr>
          <w:szCs w:val="36"/>
        </w:rPr>
        <w:t>Rekrutacja do klasy sportowej</w:t>
      </w:r>
    </w:p>
    <w:p w:rsidR="00EE0613" w:rsidRPr="0053780F" w:rsidRDefault="00EE0613" w:rsidP="00EE0613">
      <w:pPr>
        <w:jc w:val="center"/>
        <w:rPr>
          <w:szCs w:val="36"/>
        </w:rPr>
      </w:pPr>
      <w:r w:rsidRPr="0053780F">
        <w:rPr>
          <w:szCs w:val="36"/>
        </w:rPr>
        <w:t>Formularz  zgłoszeniowy  do testów sprawnościowych</w:t>
      </w:r>
    </w:p>
    <w:p w:rsidR="00EE0613" w:rsidRPr="0053780F" w:rsidRDefault="00EE0613" w:rsidP="00EE0613">
      <w:pPr>
        <w:jc w:val="center"/>
        <w:rPr>
          <w:szCs w:val="36"/>
        </w:rPr>
      </w:pPr>
      <w:r w:rsidRPr="0053780F">
        <w:rPr>
          <w:szCs w:val="36"/>
        </w:rPr>
        <w:t>w MKP Szczecinek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3486"/>
        <w:gridCol w:w="4120"/>
      </w:tblGrid>
      <w:tr w:rsidR="00EE0613" w:rsidRPr="00EE0613" w:rsidTr="00EE0613">
        <w:trPr>
          <w:trHeight w:val="564"/>
          <w:jc w:val="center"/>
        </w:trPr>
        <w:tc>
          <w:tcPr>
            <w:tcW w:w="823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0613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486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 i nazwisko</w:t>
            </w:r>
          </w:p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0613">
              <w:rPr>
                <w:rFonts w:asciiTheme="majorHAnsi" w:hAnsiTheme="majorHAnsi"/>
                <w:sz w:val="24"/>
                <w:szCs w:val="24"/>
              </w:rPr>
              <w:t>zawodnika</w:t>
            </w:r>
          </w:p>
        </w:tc>
        <w:tc>
          <w:tcPr>
            <w:tcW w:w="4120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0613" w:rsidRPr="00EE0613" w:rsidTr="00EE0613">
        <w:trPr>
          <w:trHeight w:val="564"/>
          <w:jc w:val="center"/>
        </w:trPr>
        <w:tc>
          <w:tcPr>
            <w:tcW w:w="823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061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0613">
              <w:rPr>
                <w:rFonts w:asciiTheme="majorHAnsi" w:hAnsiTheme="majorHAnsi"/>
                <w:sz w:val="24"/>
                <w:szCs w:val="24"/>
              </w:rPr>
              <w:t>Data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urodzenia</w:t>
            </w:r>
            <w:r w:rsidRPr="00EE0613">
              <w:rPr>
                <w:rFonts w:asciiTheme="majorHAnsi" w:hAnsiTheme="majorHAnsi"/>
                <w:sz w:val="24"/>
                <w:szCs w:val="24"/>
              </w:rPr>
              <w:t xml:space="preserve"> i miejsce zamieszkania</w:t>
            </w:r>
          </w:p>
        </w:tc>
        <w:tc>
          <w:tcPr>
            <w:tcW w:w="4120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0613" w:rsidRPr="00EE0613" w:rsidTr="00EE0613">
        <w:trPr>
          <w:trHeight w:val="560"/>
          <w:jc w:val="center"/>
        </w:trPr>
        <w:tc>
          <w:tcPr>
            <w:tcW w:w="823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061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Aktualny k</w:t>
            </w:r>
            <w:r w:rsidRPr="00EE0613">
              <w:rPr>
                <w:rFonts w:asciiTheme="majorHAnsi" w:hAnsiTheme="majorHAnsi"/>
                <w:sz w:val="24"/>
                <w:szCs w:val="24"/>
              </w:rPr>
              <w:t>lub sportowy</w:t>
            </w:r>
          </w:p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20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0613" w:rsidRPr="00EE0613" w:rsidTr="00EE0613">
        <w:trPr>
          <w:trHeight w:val="580"/>
          <w:jc w:val="center"/>
        </w:trPr>
        <w:tc>
          <w:tcPr>
            <w:tcW w:w="823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061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0613">
              <w:rPr>
                <w:rFonts w:asciiTheme="majorHAnsi" w:hAnsiTheme="majorHAnsi"/>
                <w:sz w:val="24"/>
                <w:szCs w:val="24"/>
              </w:rPr>
              <w:t>Wzrost/waga</w:t>
            </w:r>
          </w:p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20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0613" w:rsidRPr="00EE0613" w:rsidTr="00EE0613">
        <w:trPr>
          <w:trHeight w:val="564"/>
          <w:jc w:val="center"/>
        </w:trPr>
        <w:tc>
          <w:tcPr>
            <w:tcW w:w="823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061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0613">
              <w:rPr>
                <w:rFonts w:asciiTheme="majorHAnsi" w:hAnsiTheme="majorHAnsi"/>
                <w:sz w:val="24"/>
                <w:szCs w:val="24"/>
              </w:rPr>
              <w:t>Szkoła podstawowa</w:t>
            </w:r>
          </w:p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20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0613" w:rsidRPr="00EE0613" w:rsidTr="00EE0613">
        <w:trPr>
          <w:trHeight w:val="564"/>
          <w:jc w:val="center"/>
        </w:trPr>
        <w:tc>
          <w:tcPr>
            <w:tcW w:w="823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0613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0613">
              <w:rPr>
                <w:rFonts w:asciiTheme="majorHAnsi" w:hAnsiTheme="majorHAnsi"/>
                <w:sz w:val="24"/>
                <w:szCs w:val="24"/>
              </w:rPr>
              <w:t>Dane kontaktowe rodziców 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E0613">
              <w:rPr>
                <w:rFonts w:asciiTheme="majorHAnsi" w:hAnsiTheme="majorHAnsi"/>
                <w:sz w:val="24"/>
                <w:szCs w:val="24"/>
              </w:rPr>
              <w:t>tel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EE0613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E0613"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EE0613">
              <w:rPr>
                <w:rFonts w:asciiTheme="majorHAnsi" w:hAnsiTheme="majorHAnsi"/>
                <w:sz w:val="24"/>
                <w:szCs w:val="24"/>
              </w:rPr>
              <w:t>mail</w:t>
            </w:r>
          </w:p>
        </w:tc>
        <w:tc>
          <w:tcPr>
            <w:tcW w:w="4120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EE0613" w:rsidRPr="00EE0613" w:rsidTr="00EE0613">
        <w:trPr>
          <w:trHeight w:val="478"/>
          <w:jc w:val="center"/>
        </w:trPr>
        <w:tc>
          <w:tcPr>
            <w:tcW w:w="823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061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3486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0613">
              <w:rPr>
                <w:rFonts w:asciiTheme="majorHAnsi" w:hAnsiTheme="majorHAnsi"/>
                <w:sz w:val="24"/>
                <w:szCs w:val="24"/>
              </w:rPr>
              <w:t>Pozycja na boisku</w:t>
            </w:r>
          </w:p>
        </w:tc>
        <w:tc>
          <w:tcPr>
            <w:tcW w:w="4120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EE0613" w:rsidRPr="00EE0613" w:rsidTr="00EE0613">
        <w:trPr>
          <w:trHeight w:val="478"/>
          <w:jc w:val="center"/>
        </w:trPr>
        <w:tc>
          <w:tcPr>
            <w:tcW w:w="823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0613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0613">
              <w:rPr>
                <w:rFonts w:asciiTheme="majorHAnsi" w:hAnsiTheme="majorHAnsi"/>
                <w:sz w:val="24"/>
                <w:szCs w:val="24"/>
              </w:rPr>
              <w:t>Noga wiodąca</w:t>
            </w:r>
          </w:p>
        </w:tc>
        <w:tc>
          <w:tcPr>
            <w:tcW w:w="4120" w:type="dxa"/>
          </w:tcPr>
          <w:p w:rsidR="00EE0613" w:rsidRPr="00EE0613" w:rsidRDefault="00EE0613" w:rsidP="00EE061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:rsidR="00EE0613" w:rsidRPr="00EE0613" w:rsidRDefault="00EE0613" w:rsidP="00EE0613">
      <w:pPr>
        <w:rPr>
          <w:sz w:val="40"/>
          <w:szCs w:val="40"/>
        </w:rPr>
      </w:pPr>
    </w:p>
    <w:p w:rsidR="00EE0613" w:rsidRPr="00EE0613" w:rsidRDefault="00EE0613" w:rsidP="00EE0613">
      <w:pPr>
        <w:jc w:val="center"/>
        <w:rPr>
          <w:sz w:val="24"/>
        </w:rPr>
      </w:pPr>
      <w:r w:rsidRPr="00EE0613">
        <w:rPr>
          <w:sz w:val="24"/>
        </w:rPr>
        <w:t>Termin zgłoszenia do dnia 10.04.2021</w:t>
      </w:r>
      <w:r w:rsidR="0096208B">
        <w:rPr>
          <w:sz w:val="24"/>
        </w:rPr>
        <w:t>r.</w:t>
      </w:r>
      <w:r>
        <w:rPr>
          <w:sz w:val="24"/>
        </w:rPr>
        <w:t xml:space="preserve"> </w:t>
      </w:r>
      <w:r w:rsidR="0053780F">
        <w:rPr>
          <w:sz w:val="24"/>
        </w:rPr>
        <w:br/>
      </w:r>
      <w:r>
        <w:rPr>
          <w:sz w:val="24"/>
        </w:rPr>
        <w:t xml:space="preserve">(zgłoszenia prosimy wysyłać na adres </w:t>
      </w:r>
      <w:r w:rsidR="0053780F">
        <w:rPr>
          <w:sz w:val="24"/>
        </w:rPr>
        <w:t xml:space="preserve">e-mail: </w:t>
      </w:r>
      <w:r w:rsidRPr="00EE0613">
        <w:rPr>
          <w:i/>
          <w:sz w:val="24"/>
        </w:rPr>
        <w:t>mkp.szczecinek@gmail.com</w:t>
      </w:r>
      <w:r>
        <w:rPr>
          <w:sz w:val="24"/>
        </w:rPr>
        <w:t>)</w:t>
      </w:r>
    </w:p>
    <w:p w:rsidR="0053780F" w:rsidRDefault="0053780F" w:rsidP="0053780F">
      <w:pPr>
        <w:spacing w:line="240" w:lineRule="auto"/>
        <w:jc w:val="both"/>
        <w:rPr>
          <w:rFonts w:ascii="Arial Narrow" w:hAnsi="Arial Narrow"/>
          <w:b/>
          <w:i/>
          <w:sz w:val="18"/>
          <w:szCs w:val="18"/>
        </w:rPr>
      </w:pPr>
    </w:p>
    <w:p w:rsidR="0053780F" w:rsidRPr="0096208B" w:rsidRDefault="0053780F" w:rsidP="0053780F">
      <w:pPr>
        <w:spacing w:line="240" w:lineRule="auto"/>
        <w:jc w:val="both"/>
        <w:rPr>
          <w:rFonts w:ascii="Arial Narrow" w:hAnsi="Arial Narrow"/>
          <w:b/>
          <w:i/>
          <w:sz w:val="16"/>
          <w:szCs w:val="16"/>
        </w:rPr>
      </w:pPr>
      <w:r w:rsidRPr="0096208B">
        <w:rPr>
          <w:rFonts w:ascii="Arial Narrow" w:hAnsi="Arial Narrow"/>
          <w:b/>
          <w:i/>
          <w:sz w:val="16"/>
          <w:szCs w:val="16"/>
        </w:rPr>
        <w:t xml:space="preserve">Klauzula informacyjna dotycząca przetwarzania danych osobowych zawartych w formularzu </w:t>
      </w:r>
    </w:p>
    <w:p w:rsidR="00B5511D" w:rsidRPr="0096208B" w:rsidRDefault="00B5511D" w:rsidP="0053780F">
      <w:pPr>
        <w:spacing w:line="240" w:lineRule="auto"/>
        <w:jc w:val="both"/>
        <w:rPr>
          <w:rFonts w:ascii="Arial Narrow" w:hAnsi="Arial Narrow"/>
          <w:i/>
          <w:sz w:val="16"/>
          <w:szCs w:val="16"/>
        </w:rPr>
      </w:pPr>
      <w:r w:rsidRPr="0096208B">
        <w:rPr>
          <w:rFonts w:ascii="Arial Narrow" w:hAnsi="Arial Narrow"/>
          <w:i/>
          <w:sz w:val="16"/>
          <w:szCs w:val="16"/>
        </w:rPr>
        <w:t xml:space="preserve">Administratorem Danych Osobowych zawartych w formularzu jest Miejski Klub Piłkarski z siedzibą w Szczecinku przy ul. Piłsudskiego 1, zwany dalej „Administratorem”. Dane osobowe będą przetwarzane w celu przeprowadzenia testów sprawnościowych w związku z naborem do klasy sportowej w Zespole Szkół nr 1 im. Komisji Edukacji Narodowej w Szczecinku przy ul. Szczecińskiej 47. </w:t>
      </w:r>
    </w:p>
    <w:p w:rsidR="00B5511D" w:rsidRPr="0096208B" w:rsidRDefault="00B5511D" w:rsidP="0053780F">
      <w:pPr>
        <w:spacing w:line="240" w:lineRule="auto"/>
        <w:jc w:val="both"/>
        <w:rPr>
          <w:rFonts w:ascii="Arial Narrow" w:hAnsi="Arial Narrow"/>
          <w:i/>
          <w:sz w:val="16"/>
          <w:szCs w:val="16"/>
        </w:rPr>
      </w:pPr>
      <w:r w:rsidRPr="0096208B">
        <w:rPr>
          <w:rFonts w:ascii="Arial Narrow" w:hAnsi="Arial Narrow"/>
          <w:i/>
          <w:sz w:val="16"/>
          <w:szCs w:val="16"/>
        </w:rPr>
        <w:t>Dane osobowe zawarte w formularzu mogą być udostępnione podmiotom upoważnionym na podstawie przepisów prawa. Dane osobowe nie będą udostępniane do Państw trzecich.</w:t>
      </w:r>
    </w:p>
    <w:p w:rsidR="00B5511D" w:rsidRPr="0096208B" w:rsidRDefault="00B5511D" w:rsidP="0053780F">
      <w:pPr>
        <w:spacing w:line="240" w:lineRule="auto"/>
        <w:jc w:val="both"/>
        <w:rPr>
          <w:rFonts w:ascii="Arial Narrow" w:hAnsi="Arial Narrow"/>
          <w:i/>
          <w:sz w:val="16"/>
          <w:szCs w:val="16"/>
        </w:rPr>
      </w:pPr>
      <w:r w:rsidRPr="0096208B">
        <w:rPr>
          <w:rFonts w:ascii="Arial Narrow" w:hAnsi="Arial Narrow"/>
          <w:i/>
          <w:sz w:val="16"/>
          <w:szCs w:val="16"/>
        </w:rPr>
        <w:t>Dane osobowe będą przechowywane przez Administrat</w:t>
      </w:r>
      <w:r w:rsidR="0053780F" w:rsidRPr="0096208B">
        <w:rPr>
          <w:rFonts w:ascii="Arial Narrow" w:hAnsi="Arial Narrow"/>
          <w:i/>
          <w:sz w:val="16"/>
          <w:szCs w:val="16"/>
        </w:rPr>
        <w:t>ora przez okres nie dłuższy niż do 30 września 2021r.</w:t>
      </w:r>
      <w:r w:rsidRPr="0096208B">
        <w:rPr>
          <w:rFonts w:ascii="Arial Narrow" w:hAnsi="Arial Narrow"/>
          <w:i/>
          <w:sz w:val="16"/>
          <w:szCs w:val="16"/>
        </w:rPr>
        <w:t xml:space="preserve"> </w:t>
      </w:r>
      <w:r w:rsidR="00A374F2">
        <w:rPr>
          <w:rFonts w:ascii="Arial Narrow" w:hAnsi="Arial Narrow"/>
          <w:i/>
          <w:sz w:val="16"/>
          <w:szCs w:val="16"/>
        </w:rPr>
        <w:t xml:space="preserve">Dane nie będą archiwizowane. </w:t>
      </w:r>
      <w:r w:rsidRPr="0096208B">
        <w:rPr>
          <w:rFonts w:ascii="Arial Narrow" w:hAnsi="Arial Narrow"/>
          <w:i/>
          <w:sz w:val="16"/>
          <w:szCs w:val="16"/>
        </w:rPr>
        <w:t>Okres ten może zostać przedłużony do czasu przedawnienia roszczeń, jeśli przetwarzanie danych osobowych będzie niezbędne do dochodzenia lub obrony przez takimi roszczeniami.</w:t>
      </w:r>
    </w:p>
    <w:p w:rsidR="00B5511D" w:rsidRPr="0096208B" w:rsidRDefault="00B5511D" w:rsidP="0053780F">
      <w:pPr>
        <w:spacing w:line="240" w:lineRule="auto"/>
        <w:jc w:val="both"/>
        <w:rPr>
          <w:rFonts w:ascii="Arial Narrow" w:hAnsi="Arial Narrow"/>
          <w:i/>
          <w:sz w:val="16"/>
          <w:szCs w:val="16"/>
        </w:rPr>
      </w:pPr>
      <w:r w:rsidRPr="0096208B">
        <w:rPr>
          <w:rFonts w:ascii="Arial Narrow" w:hAnsi="Arial Narrow"/>
          <w:i/>
          <w:sz w:val="16"/>
          <w:szCs w:val="16"/>
        </w:rPr>
        <w:t>Dane nie będą przetwarzane w sposób zautomatyzowany i nie będą profilowane.</w:t>
      </w:r>
      <w:bookmarkStart w:id="0" w:name="_GoBack"/>
      <w:bookmarkEnd w:id="0"/>
    </w:p>
    <w:p w:rsidR="00B5511D" w:rsidRPr="0096208B" w:rsidRDefault="00A374F2" w:rsidP="0053780F">
      <w:pPr>
        <w:spacing w:line="240" w:lineRule="auto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Przysługuje Pai/Panu</w:t>
      </w:r>
      <w:r w:rsidR="00B5511D" w:rsidRPr="0096208B">
        <w:rPr>
          <w:rFonts w:ascii="Arial Narrow" w:hAnsi="Arial Narrow"/>
          <w:i/>
          <w:sz w:val="16"/>
          <w:szCs w:val="16"/>
        </w:rPr>
        <w:t xml:space="preserve"> prawo do dostępu do przekazanych danych, ich sprostowania, aktualizowania, ogra</w:t>
      </w:r>
      <w:r w:rsidR="0096208B">
        <w:rPr>
          <w:rFonts w:ascii="Arial Narrow" w:hAnsi="Arial Narrow"/>
          <w:i/>
          <w:sz w:val="16"/>
          <w:szCs w:val="16"/>
        </w:rPr>
        <w:t xml:space="preserve">niczenia przetwarzania danych, </w:t>
      </w:r>
      <w:r w:rsidR="00B5511D" w:rsidRPr="0096208B">
        <w:rPr>
          <w:rFonts w:ascii="Arial Narrow" w:hAnsi="Arial Narrow"/>
          <w:i/>
          <w:sz w:val="16"/>
          <w:szCs w:val="16"/>
        </w:rPr>
        <w:t xml:space="preserve">a także prawo do wniesienia skargi </w:t>
      </w:r>
      <w:r>
        <w:rPr>
          <w:rFonts w:ascii="Arial Narrow" w:hAnsi="Arial Narrow"/>
          <w:i/>
          <w:sz w:val="16"/>
          <w:szCs w:val="16"/>
        </w:rPr>
        <w:br/>
      </w:r>
      <w:r w:rsidR="00B5511D" w:rsidRPr="0096208B">
        <w:rPr>
          <w:rFonts w:ascii="Arial Narrow" w:hAnsi="Arial Narrow"/>
          <w:i/>
          <w:sz w:val="16"/>
          <w:szCs w:val="16"/>
        </w:rPr>
        <w:t>do Prezesa Urzędu Ochrony Danych Osobowych w przypadku przetwarzania niezgodnego z prawem.</w:t>
      </w:r>
    </w:p>
    <w:p w:rsidR="002B59FA" w:rsidRPr="00EE0613" w:rsidRDefault="002B59FA" w:rsidP="00661695">
      <w:pPr>
        <w:jc w:val="both"/>
        <w:rPr>
          <w:sz w:val="24"/>
        </w:rPr>
      </w:pPr>
    </w:p>
    <w:sectPr w:rsidR="002B59FA" w:rsidRPr="00EE0613" w:rsidSect="0045621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4F" w:rsidRDefault="0097624F" w:rsidP="00456218">
      <w:pPr>
        <w:spacing w:after="0" w:line="240" w:lineRule="auto"/>
      </w:pPr>
      <w:r>
        <w:separator/>
      </w:r>
    </w:p>
  </w:endnote>
  <w:endnote w:type="continuationSeparator" w:id="0">
    <w:p w:rsidR="0097624F" w:rsidRDefault="0097624F" w:rsidP="0045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E7" w:rsidRPr="00A70C77" w:rsidRDefault="00A70C77" w:rsidP="00515FE7">
    <w:pPr>
      <w:pStyle w:val="Nagwek"/>
      <w:rPr>
        <w:sz w:val="20"/>
        <w:szCs w:val="20"/>
      </w:rPr>
    </w:pPr>
    <w:r w:rsidRPr="00A70C77">
      <w:rPr>
        <w:rFonts w:cs="Arial,Bold"/>
        <w:b/>
        <w:bCs/>
        <w:sz w:val="20"/>
        <w:szCs w:val="20"/>
      </w:rPr>
      <w:t>Bank BGŻ BNP Paribas S.A</w:t>
    </w:r>
    <w:r w:rsidRPr="00580D38">
      <w:rPr>
        <w:rFonts w:cs="Arial,Bold"/>
        <w:b/>
        <w:bCs/>
        <w:sz w:val="20"/>
        <w:szCs w:val="20"/>
      </w:rPr>
      <w:t>.</w:t>
    </w:r>
    <w:r w:rsidRPr="00580D38">
      <w:rPr>
        <w:b/>
        <w:sz w:val="20"/>
        <w:szCs w:val="20"/>
      </w:rPr>
      <w:t xml:space="preserve">                                                                                                                                 </w:t>
    </w:r>
    <w:r w:rsidR="00580D38">
      <w:rPr>
        <w:b/>
        <w:sz w:val="20"/>
        <w:szCs w:val="20"/>
      </w:rPr>
      <w:t xml:space="preserve">  </w:t>
    </w:r>
    <w:r w:rsidRPr="00580D38">
      <w:rPr>
        <w:b/>
        <w:sz w:val="20"/>
        <w:szCs w:val="20"/>
      </w:rPr>
      <w:t xml:space="preserve">  </w:t>
    </w:r>
    <w:r w:rsidR="003277CB">
      <w:rPr>
        <w:b/>
        <w:sz w:val="20"/>
        <w:szCs w:val="20"/>
      </w:rPr>
      <w:t>Tel. 94 37 210 91</w:t>
    </w:r>
    <w:r w:rsidR="00515FE7" w:rsidRPr="00580D38">
      <w:rPr>
        <w:b/>
        <w:sz w:val="20"/>
        <w:szCs w:val="20"/>
      </w:rPr>
      <w:t xml:space="preserve"> w 46</w:t>
    </w:r>
  </w:p>
  <w:p w:rsidR="00515FE7" w:rsidRPr="00580D38" w:rsidRDefault="00A70C77" w:rsidP="00A70C77">
    <w:pPr>
      <w:pStyle w:val="Nagwek"/>
      <w:tabs>
        <w:tab w:val="right" w:pos="10466"/>
      </w:tabs>
      <w:rPr>
        <w:b/>
        <w:sz w:val="20"/>
        <w:szCs w:val="20"/>
        <w:lang w:val="en-US"/>
      </w:rPr>
    </w:pPr>
    <w:proofErr w:type="spellStart"/>
    <w:r w:rsidRPr="003277CB">
      <w:rPr>
        <w:rFonts w:cs="Arial"/>
        <w:b/>
        <w:sz w:val="20"/>
        <w:szCs w:val="20"/>
        <w:lang w:val="en-US"/>
      </w:rPr>
      <w:t>Nr</w:t>
    </w:r>
    <w:proofErr w:type="spellEnd"/>
    <w:r w:rsidRPr="003277CB">
      <w:rPr>
        <w:rFonts w:cs="Arial"/>
        <w:b/>
        <w:sz w:val="20"/>
        <w:szCs w:val="20"/>
        <w:lang w:val="en-US"/>
      </w:rPr>
      <w:t xml:space="preserve"> </w:t>
    </w:r>
    <w:proofErr w:type="spellStart"/>
    <w:r w:rsidRPr="003277CB">
      <w:rPr>
        <w:rFonts w:cs="Arial"/>
        <w:b/>
        <w:sz w:val="20"/>
        <w:szCs w:val="20"/>
        <w:lang w:val="en-US"/>
      </w:rPr>
      <w:t>konta</w:t>
    </w:r>
    <w:proofErr w:type="spellEnd"/>
    <w:r w:rsidRPr="003277CB">
      <w:rPr>
        <w:rFonts w:cs="Arial"/>
        <w:b/>
        <w:sz w:val="20"/>
        <w:szCs w:val="20"/>
        <w:lang w:val="en-US"/>
      </w:rPr>
      <w:t>: 93 2030 0045 1110 0000 0411 1910</w:t>
    </w:r>
    <w:r w:rsidRPr="003277CB">
      <w:rPr>
        <w:sz w:val="20"/>
        <w:szCs w:val="20"/>
        <w:lang w:val="en-US"/>
      </w:rPr>
      <w:tab/>
    </w:r>
    <w:r w:rsidRPr="003277CB">
      <w:rPr>
        <w:sz w:val="20"/>
        <w:szCs w:val="20"/>
        <w:lang w:val="en-US"/>
      </w:rPr>
      <w:tab/>
    </w:r>
    <w:r w:rsidRPr="003277CB">
      <w:rPr>
        <w:b/>
        <w:sz w:val="20"/>
        <w:szCs w:val="20"/>
        <w:lang w:val="en-US"/>
      </w:rPr>
      <w:t xml:space="preserve">                                             </w:t>
    </w:r>
    <w:r w:rsidR="00580D38" w:rsidRPr="003277CB">
      <w:rPr>
        <w:b/>
        <w:sz w:val="20"/>
        <w:szCs w:val="20"/>
        <w:lang w:val="en-US"/>
      </w:rPr>
      <w:t xml:space="preserve">             </w:t>
    </w:r>
    <w:r w:rsidRPr="003277CB">
      <w:rPr>
        <w:b/>
        <w:sz w:val="20"/>
        <w:szCs w:val="20"/>
        <w:lang w:val="en-US"/>
      </w:rPr>
      <w:t xml:space="preserve">  </w:t>
    </w:r>
    <w:r w:rsidR="00580D38" w:rsidRPr="003277CB">
      <w:rPr>
        <w:b/>
        <w:sz w:val="20"/>
        <w:szCs w:val="20"/>
        <w:lang w:val="en-US"/>
      </w:rPr>
      <w:t xml:space="preserve">e-mail: </w:t>
    </w:r>
    <w:r w:rsidR="00515FE7" w:rsidRPr="00580D38">
      <w:rPr>
        <w:b/>
        <w:sz w:val="20"/>
        <w:szCs w:val="20"/>
        <w:lang w:val="en-US"/>
      </w:rPr>
      <w:t>mkp.szczecinek@gmail.com</w:t>
    </w:r>
  </w:p>
  <w:p w:rsidR="00456218" w:rsidRPr="00580D38" w:rsidRDefault="00580D38" w:rsidP="00580D38">
    <w:pPr>
      <w:pStyle w:val="Stopka"/>
      <w:tabs>
        <w:tab w:val="left" w:pos="7125"/>
        <w:tab w:val="right" w:pos="10466"/>
      </w:tabs>
      <w:rPr>
        <w:sz w:val="20"/>
        <w:szCs w:val="20"/>
        <w:lang w:val="en-US"/>
      </w:rPr>
    </w:pPr>
    <w:r w:rsidRPr="00580D38">
      <w:rPr>
        <w:rFonts w:cs="Arial,Bold"/>
        <w:b/>
        <w:bCs/>
        <w:sz w:val="20"/>
        <w:szCs w:val="20"/>
        <w:lang w:val="en-US"/>
      </w:rPr>
      <w:t>NIP: 673-18-99-343</w:t>
    </w:r>
    <w:r>
      <w:rPr>
        <w:rFonts w:cs="Arial,Bold"/>
        <w:b/>
        <w:bCs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</w:t>
    </w:r>
    <w:r w:rsidRPr="00580D38">
      <w:rPr>
        <w:rFonts w:cs="Arial,Bold"/>
        <w:b/>
        <w:bCs/>
        <w:sz w:val="20"/>
        <w:szCs w:val="20"/>
        <w:lang w:val="en-US"/>
      </w:rPr>
      <w:t xml:space="preserve">REGON: </w:t>
    </w:r>
    <w:r>
      <w:rPr>
        <w:rFonts w:cs="Arial,Bold"/>
        <w:b/>
        <w:bCs/>
        <w:sz w:val="20"/>
        <w:szCs w:val="20"/>
        <w:lang w:val="en-US"/>
      </w:rPr>
      <w:t>362002056</w:t>
    </w:r>
    <w:r w:rsidRPr="00580D38">
      <w:rPr>
        <w:rFonts w:cs="Arial,Bold"/>
        <w:b/>
        <w:bCs/>
        <w:sz w:val="20"/>
        <w:szCs w:val="20"/>
        <w:lang w:val="en-US"/>
      </w:rPr>
      <w:tab/>
    </w:r>
    <w:r w:rsidRPr="00580D38">
      <w:rPr>
        <w:rFonts w:cs="Arial,Bold"/>
        <w:b/>
        <w:bCs/>
        <w:sz w:val="20"/>
        <w:szCs w:val="20"/>
        <w:lang w:val="en-US"/>
      </w:rPr>
      <w:tab/>
    </w:r>
    <w:r w:rsidRPr="00580D38">
      <w:rPr>
        <w:rFonts w:cs="Arial,Bold"/>
        <w:b/>
        <w:bCs/>
        <w:sz w:val="20"/>
        <w:szCs w:val="20"/>
        <w:lang w:val="en-US"/>
      </w:rPr>
      <w:tab/>
    </w:r>
    <w:r w:rsidRPr="00580D38">
      <w:rPr>
        <w:rFonts w:cs="Arial,Bold"/>
        <w:b/>
        <w:bCs/>
        <w:sz w:val="20"/>
        <w:szCs w:val="20"/>
        <w:lang w:val="en-US"/>
      </w:rPr>
      <w:tab/>
    </w:r>
    <w:r w:rsidR="00A70C77" w:rsidRPr="00580D38">
      <w:rPr>
        <w:rFonts w:cs="Arial,Bold"/>
        <w:b/>
        <w:bCs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4F" w:rsidRDefault="0097624F" w:rsidP="00456218">
      <w:pPr>
        <w:spacing w:after="0" w:line="240" w:lineRule="auto"/>
      </w:pPr>
      <w:r>
        <w:separator/>
      </w:r>
    </w:p>
  </w:footnote>
  <w:footnote w:type="continuationSeparator" w:id="0">
    <w:p w:rsidR="0097624F" w:rsidRDefault="0097624F" w:rsidP="0045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18" w:rsidRPr="00580D38" w:rsidRDefault="00515FE7">
    <w:pPr>
      <w:pStyle w:val="Nagwek"/>
      <w:rPr>
        <w:b/>
        <w:color w:val="0070C0"/>
        <w:sz w:val="40"/>
        <w:szCs w:val="40"/>
      </w:rPr>
    </w:pPr>
    <w:r w:rsidRPr="00580D38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8240" behindDoc="0" locked="0" layoutInCell="1" allowOverlap="1" wp14:anchorId="2670BDE5" wp14:editId="4E31C33F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1731010" cy="1495425"/>
          <wp:effectExtent l="19050" t="0" r="2540" b="0"/>
          <wp:wrapSquare wrapText="bothSides"/>
          <wp:docPr id="2" name="Obraz 1" descr="Logo M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10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6218" w:rsidRPr="00580D38">
      <w:rPr>
        <w:b/>
        <w:sz w:val="40"/>
        <w:szCs w:val="40"/>
      </w:rPr>
      <w:ptab w:relativeTo="margin" w:alignment="center" w:leader="none"/>
    </w:r>
    <w:r w:rsidR="00456218" w:rsidRPr="00580D38">
      <w:rPr>
        <w:b/>
        <w:color w:val="0070C0"/>
        <w:sz w:val="40"/>
        <w:szCs w:val="40"/>
      </w:rPr>
      <w:t>Miejski Klub Piłkarski Szczecinek</w:t>
    </w:r>
  </w:p>
  <w:p w:rsidR="0096208B" w:rsidRDefault="0096208B" w:rsidP="0096208B">
    <w:pPr>
      <w:pStyle w:val="Nagwek"/>
      <w:jc w:val="both"/>
      <w:rPr>
        <w:color w:val="0070C0"/>
        <w:sz w:val="28"/>
        <w:szCs w:val="28"/>
      </w:rPr>
    </w:pPr>
    <w:r>
      <w:rPr>
        <w:color w:val="0070C0"/>
        <w:sz w:val="28"/>
        <w:szCs w:val="28"/>
      </w:rPr>
      <w:t xml:space="preserve">                                 </w:t>
    </w:r>
    <w:r w:rsidR="00F07DCA">
      <w:rPr>
        <w:color w:val="0070C0"/>
        <w:sz w:val="28"/>
        <w:szCs w:val="28"/>
      </w:rPr>
      <w:t>ul. Piłsuds</w:t>
    </w:r>
    <w:r w:rsidR="00456218">
      <w:rPr>
        <w:color w:val="0070C0"/>
        <w:sz w:val="28"/>
        <w:szCs w:val="28"/>
      </w:rPr>
      <w:t>kiego 1</w:t>
    </w:r>
  </w:p>
  <w:p w:rsidR="00456218" w:rsidRDefault="0096208B" w:rsidP="0096208B">
    <w:pPr>
      <w:pStyle w:val="Nagwek"/>
      <w:jc w:val="both"/>
      <w:rPr>
        <w:color w:val="0070C0"/>
        <w:sz w:val="28"/>
        <w:szCs w:val="28"/>
      </w:rPr>
    </w:pPr>
    <w:r>
      <w:rPr>
        <w:color w:val="0070C0"/>
        <w:sz w:val="28"/>
        <w:szCs w:val="28"/>
      </w:rPr>
      <w:t xml:space="preserve">                                </w:t>
    </w:r>
    <w:r w:rsidR="00456218">
      <w:rPr>
        <w:color w:val="0070C0"/>
        <w:sz w:val="28"/>
        <w:szCs w:val="28"/>
      </w:rPr>
      <w:t>78-400 Szczecinek</w:t>
    </w:r>
  </w:p>
  <w:p w:rsidR="00580D38" w:rsidRDefault="00580D38" w:rsidP="00456218">
    <w:pPr>
      <w:pStyle w:val="Nagwek"/>
      <w:jc w:val="center"/>
      <w:rPr>
        <w:sz w:val="28"/>
        <w:szCs w:val="28"/>
      </w:rPr>
    </w:pPr>
  </w:p>
  <w:p w:rsidR="00580D38" w:rsidRPr="00456218" w:rsidRDefault="00580D38" w:rsidP="00456218">
    <w:pPr>
      <w:pStyle w:val="Nagwek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4B4"/>
    <w:multiLevelType w:val="hybridMultilevel"/>
    <w:tmpl w:val="89AAE0B2"/>
    <w:lvl w:ilvl="0" w:tplc="679081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EDD"/>
    <w:multiLevelType w:val="hybridMultilevel"/>
    <w:tmpl w:val="217E31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F44BCF"/>
    <w:multiLevelType w:val="hybridMultilevel"/>
    <w:tmpl w:val="6988F4D6"/>
    <w:lvl w:ilvl="0" w:tplc="A13877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C22FD"/>
    <w:multiLevelType w:val="hybridMultilevel"/>
    <w:tmpl w:val="3EA00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1D4B"/>
    <w:multiLevelType w:val="hybridMultilevel"/>
    <w:tmpl w:val="DC6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24322"/>
    <w:multiLevelType w:val="hybridMultilevel"/>
    <w:tmpl w:val="A12C85F8"/>
    <w:lvl w:ilvl="0" w:tplc="E8745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CC07A8"/>
    <w:multiLevelType w:val="hybridMultilevel"/>
    <w:tmpl w:val="4222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20DB1"/>
    <w:multiLevelType w:val="hybridMultilevel"/>
    <w:tmpl w:val="2B6A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readOnly" w:enforcement="0"/>
  <w:defaultTabStop w:val="708"/>
  <w:hyphenationZone w:val="425"/>
  <w:drawingGridHorizontalSpacing w:val="36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DF"/>
    <w:rsid w:val="000120CC"/>
    <w:rsid w:val="00020E7E"/>
    <w:rsid w:val="00035FFE"/>
    <w:rsid w:val="000C5831"/>
    <w:rsid w:val="000F22DF"/>
    <w:rsid w:val="001B04FA"/>
    <w:rsid w:val="00217CC5"/>
    <w:rsid w:val="00265DF0"/>
    <w:rsid w:val="002B59FA"/>
    <w:rsid w:val="0031067D"/>
    <w:rsid w:val="003277CB"/>
    <w:rsid w:val="0035109C"/>
    <w:rsid w:val="00387D43"/>
    <w:rsid w:val="00417299"/>
    <w:rsid w:val="00456218"/>
    <w:rsid w:val="004737C4"/>
    <w:rsid w:val="004956AA"/>
    <w:rsid w:val="00504913"/>
    <w:rsid w:val="00515FE7"/>
    <w:rsid w:val="005331C7"/>
    <w:rsid w:val="0053780F"/>
    <w:rsid w:val="00580D38"/>
    <w:rsid w:val="0059007B"/>
    <w:rsid w:val="005F0D45"/>
    <w:rsid w:val="005F27E0"/>
    <w:rsid w:val="00602382"/>
    <w:rsid w:val="00661695"/>
    <w:rsid w:val="0069612B"/>
    <w:rsid w:val="006E0380"/>
    <w:rsid w:val="007235F8"/>
    <w:rsid w:val="007A3861"/>
    <w:rsid w:val="00805741"/>
    <w:rsid w:val="00854566"/>
    <w:rsid w:val="0096208B"/>
    <w:rsid w:val="0097624F"/>
    <w:rsid w:val="009B4D23"/>
    <w:rsid w:val="009D0D77"/>
    <w:rsid w:val="009D79ED"/>
    <w:rsid w:val="00A374F2"/>
    <w:rsid w:val="00A43E0E"/>
    <w:rsid w:val="00A70C77"/>
    <w:rsid w:val="00AB4CBF"/>
    <w:rsid w:val="00AF2D5E"/>
    <w:rsid w:val="00B3099A"/>
    <w:rsid w:val="00B5511D"/>
    <w:rsid w:val="00BA4EA5"/>
    <w:rsid w:val="00C302CD"/>
    <w:rsid w:val="00C85502"/>
    <w:rsid w:val="00CC5739"/>
    <w:rsid w:val="00CD4961"/>
    <w:rsid w:val="00CF4BDF"/>
    <w:rsid w:val="00D619A0"/>
    <w:rsid w:val="00D85092"/>
    <w:rsid w:val="00E06802"/>
    <w:rsid w:val="00E2235A"/>
    <w:rsid w:val="00E22CFA"/>
    <w:rsid w:val="00E350A9"/>
    <w:rsid w:val="00EA08B5"/>
    <w:rsid w:val="00EC4033"/>
    <w:rsid w:val="00ED1E63"/>
    <w:rsid w:val="00EE0613"/>
    <w:rsid w:val="00F07DCA"/>
    <w:rsid w:val="00F42E08"/>
    <w:rsid w:val="00F90927"/>
    <w:rsid w:val="00FB271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630756-D9E7-4593-901F-08D3E5ED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3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218"/>
  </w:style>
  <w:style w:type="paragraph" w:styleId="Stopka">
    <w:name w:val="footer"/>
    <w:basedOn w:val="Normalny"/>
    <w:link w:val="StopkaZnak"/>
    <w:uiPriority w:val="99"/>
    <w:unhideWhenUsed/>
    <w:rsid w:val="0045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18"/>
  </w:style>
  <w:style w:type="paragraph" w:styleId="Tekstdymka">
    <w:name w:val="Balloon Text"/>
    <w:basedOn w:val="Normalny"/>
    <w:link w:val="TekstdymkaZnak"/>
    <w:uiPriority w:val="99"/>
    <w:semiHidden/>
    <w:unhideWhenUsed/>
    <w:rsid w:val="0045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23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913"/>
    <w:rPr>
      <w:vertAlign w:val="superscript"/>
    </w:rPr>
  </w:style>
  <w:style w:type="table" w:styleId="Tabela-Siatka">
    <w:name w:val="Table Grid"/>
    <w:basedOn w:val="Standardowy"/>
    <w:uiPriority w:val="39"/>
    <w:rsid w:val="00EE061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KP\Papier%20MK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947DC-6503-443E-892D-8EFB0B65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MKP</Template>
  <TotalTime>5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Joanna Kraczek</cp:lastModifiedBy>
  <cp:revision>4</cp:revision>
  <cp:lastPrinted>2021-03-09T10:48:00Z</cp:lastPrinted>
  <dcterms:created xsi:type="dcterms:W3CDTF">2021-03-09T10:57:00Z</dcterms:created>
  <dcterms:modified xsi:type="dcterms:W3CDTF">2021-03-09T11:02:00Z</dcterms:modified>
</cp:coreProperties>
</file>